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CEEF2" w14:textId="77777777" w:rsidR="00B80E4B" w:rsidRPr="00B80E4B" w:rsidRDefault="00B80E4B" w:rsidP="00B80E4B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</w:pPr>
      <w:r w:rsidRPr="00B80E4B"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  <w:t>Семинар №1. Средневековая история Руси</w:t>
      </w:r>
    </w:p>
    <w:p w14:paraId="64778358" w14:textId="77777777" w:rsidR="00B80E4B" w:rsidRPr="00B80E4B" w:rsidRDefault="00B80E4B" w:rsidP="00B80E4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80E4B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ru-RU"/>
        </w:rPr>
        <w:t>Цель</w:t>
      </w:r>
      <w:proofErr w:type="gramStart"/>
      <w:r w:rsidRPr="00B80E4B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ru-RU"/>
        </w:rPr>
        <w:t>:</w:t>
      </w:r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 Изучить</w:t>
      </w:r>
      <w:proofErr w:type="gramEnd"/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темы, не вошедшие в лекционный видеокурс</w:t>
      </w:r>
    </w:p>
    <w:p w14:paraId="57F6A11B" w14:textId="77777777" w:rsidR="00B80E4B" w:rsidRPr="00B80E4B" w:rsidRDefault="00B80E4B" w:rsidP="00B80E4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80E4B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ru-RU"/>
        </w:rPr>
        <w:t>Задания</w:t>
      </w:r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:</w:t>
      </w:r>
    </w:p>
    <w:p w14:paraId="2B8F765B" w14:textId="77777777" w:rsidR="00B80E4B" w:rsidRPr="00B80E4B" w:rsidRDefault="00B80E4B" w:rsidP="00B80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Политическая история русских земель в период феодальной раздробленности (XII – начало XIII вв.)</w:t>
      </w:r>
    </w:p>
    <w:p w14:paraId="39BC49F7" w14:textId="77777777" w:rsidR="00B80E4B" w:rsidRPr="00B80E4B" w:rsidRDefault="00B80E4B" w:rsidP="00B80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Социальное и политическое устройство Российского государства в XVI веке.</w:t>
      </w:r>
    </w:p>
    <w:p w14:paraId="076E5875" w14:textId="77777777" w:rsidR="00B80E4B" w:rsidRPr="00B80E4B" w:rsidRDefault="00B80E4B" w:rsidP="00B80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Поиск альтернативных путей социально-политического развития Руси: реформы Избранной Рады и Опричнина.</w:t>
      </w:r>
    </w:p>
    <w:p w14:paraId="2F443E2C" w14:textId="77777777" w:rsidR="00B80E4B" w:rsidRPr="00B80E4B" w:rsidRDefault="00B80E4B" w:rsidP="00B80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Внешняя политика Российского государства в период правления Ивана IV Грозного.</w:t>
      </w:r>
    </w:p>
    <w:p w14:paraId="6811E444" w14:textId="77777777" w:rsidR="00B80E4B" w:rsidRPr="00B80E4B" w:rsidRDefault="00B80E4B" w:rsidP="00B80E4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80E4B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ru-RU"/>
        </w:rPr>
        <w:t>Способ выполнения</w:t>
      </w:r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: письменно ответить на указанные вопросы</w:t>
      </w:r>
    </w:p>
    <w:p w14:paraId="116EED15" w14:textId="77777777" w:rsidR="00B80E4B" w:rsidRPr="00B80E4B" w:rsidRDefault="00B80E4B" w:rsidP="00B80E4B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 </w:t>
      </w:r>
    </w:p>
    <w:p w14:paraId="6789F314" w14:textId="77777777" w:rsidR="00B80E4B" w:rsidRPr="00B80E4B" w:rsidRDefault="00B80E4B" w:rsidP="00B80E4B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Основная литература</w:t>
      </w:r>
    </w:p>
    <w:p w14:paraId="323F25CD" w14:textId="77777777" w:rsidR="00B80E4B" w:rsidRPr="00B80E4B" w:rsidRDefault="00B80E4B" w:rsidP="00B80E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Кузнецов, И. Н. Отечественная история [Электронный ресурс]: Учебник / И. Н. Кузнецов. – М.: ИНФРА-М, 2013. – С. 41-58, 64-68. – ЭБС “</w:t>
      </w:r>
      <w:proofErr w:type="spellStart"/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Знаниум</w:t>
      </w:r>
      <w:proofErr w:type="spellEnd"/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”</w:t>
      </w:r>
    </w:p>
    <w:p w14:paraId="3B99F3A7" w14:textId="77777777" w:rsidR="00B80E4B" w:rsidRPr="00B80E4B" w:rsidRDefault="00B80E4B" w:rsidP="00B80E4B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Дополнительная литература</w:t>
      </w:r>
    </w:p>
    <w:p w14:paraId="1C2520C4" w14:textId="77777777" w:rsidR="00B80E4B" w:rsidRPr="00B80E4B" w:rsidRDefault="00B80E4B" w:rsidP="00B80E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История России [Текст</w:t>
      </w:r>
      <w:proofErr w:type="gramStart"/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] :</w:t>
      </w:r>
      <w:proofErr w:type="gramEnd"/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учеб. / А. С. Орлов [и др.]. – 3-е изд., </w:t>
      </w:r>
      <w:proofErr w:type="spellStart"/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перераб</w:t>
      </w:r>
      <w:proofErr w:type="spellEnd"/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. и доп. – </w:t>
      </w:r>
      <w:proofErr w:type="gramStart"/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М. :</w:t>
      </w:r>
      <w:proofErr w:type="gramEnd"/>
      <w:r w:rsidRPr="00B80E4B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Проспект, 2009. – С. 35-49, 74-84.</w:t>
      </w:r>
    </w:p>
    <w:p w14:paraId="0A3ECF85" w14:textId="77777777" w:rsidR="00EF4F4D" w:rsidRDefault="00EF4F4D"/>
    <w:sectPr w:rsidR="00EF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E67F2"/>
    <w:multiLevelType w:val="multilevel"/>
    <w:tmpl w:val="E97E1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D3D12"/>
    <w:multiLevelType w:val="multilevel"/>
    <w:tmpl w:val="59A4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F44BD8"/>
    <w:multiLevelType w:val="multilevel"/>
    <w:tmpl w:val="A646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76"/>
    <w:rsid w:val="00AB2876"/>
    <w:rsid w:val="00B80E4B"/>
    <w:rsid w:val="00E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C6FD6-48BA-41F7-8040-93ABDB93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2022-03-25T05:38:00Z</dcterms:created>
  <dcterms:modified xsi:type="dcterms:W3CDTF">2022-03-25T05:38:00Z</dcterms:modified>
</cp:coreProperties>
</file>